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856" w:rsidRDefault="00153278" w:rsidP="00153278">
      <w:pPr>
        <w:jc w:val="center"/>
        <w:rPr>
          <w:rFonts w:cs="Mitra" w:hint="cs"/>
          <w:b/>
          <w:bCs/>
          <w:sz w:val="36"/>
          <w:szCs w:val="36"/>
          <w:rtl/>
        </w:rPr>
      </w:pPr>
      <w:r w:rsidRPr="00153278">
        <w:rPr>
          <w:rFonts w:cs="Mitra" w:hint="cs"/>
          <w:b/>
          <w:bCs/>
          <w:sz w:val="36"/>
          <w:szCs w:val="36"/>
          <w:rtl/>
        </w:rPr>
        <w:t>رشته طراحی پوستر</w:t>
      </w:r>
    </w:p>
    <w:tbl>
      <w:tblPr>
        <w:tblStyle w:val="TableGrid"/>
        <w:bidiVisual/>
        <w:tblW w:w="7677" w:type="dxa"/>
        <w:jc w:val="center"/>
        <w:tblInd w:w="3010" w:type="dxa"/>
        <w:tblLook w:val="04A0" w:firstRow="1" w:lastRow="0" w:firstColumn="1" w:lastColumn="0" w:noHBand="0" w:noVBand="1"/>
      </w:tblPr>
      <w:tblGrid>
        <w:gridCol w:w="6928"/>
        <w:gridCol w:w="749"/>
      </w:tblGrid>
      <w:tr w:rsidR="00153278" w:rsidRPr="00DB243D" w:rsidTr="00153278">
        <w:trPr>
          <w:jc w:val="center"/>
        </w:trPr>
        <w:tc>
          <w:tcPr>
            <w:tcW w:w="6928" w:type="dxa"/>
          </w:tcPr>
          <w:p w:rsidR="00153278" w:rsidRPr="009563BF" w:rsidRDefault="00153278" w:rsidP="002D4481">
            <w:pPr>
              <w:pStyle w:val="ListParagraph"/>
              <w:ind w:left="0"/>
              <w:jc w:val="center"/>
              <w:rPr>
                <w:rFonts w:cs="2  Zar"/>
                <w:sz w:val="36"/>
                <w:szCs w:val="36"/>
                <w:rtl/>
              </w:rPr>
            </w:pPr>
            <w:r w:rsidRPr="009563BF">
              <w:rPr>
                <w:rFonts w:cs="2  Zar" w:hint="cs"/>
                <w:sz w:val="36"/>
                <w:szCs w:val="36"/>
                <w:rtl/>
              </w:rPr>
              <w:t>عنوان</w:t>
            </w:r>
          </w:p>
        </w:tc>
        <w:tc>
          <w:tcPr>
            <w:tcW w:w="749" w:type="dxa"/>
          </w:tcPr>
          <w:p w:rsidR="00153278" w:rsidRPr="009563BF" w:rsidRDefault="00153278" w:rsidP="002D4481">
            <w:pPr>
              <w:pStyle w:val="ListParagraph"/>
              <w:ind w:left="0"/>
              <w:jc w:val="center"/>
              <w:rPr>
                <w:rFonts w:cs="2  Zar"/>
                <w:sz w:val="36"/>
                <w:szCs w:val="36"/>
                <w:rtl/>
              </w:rPr>
            </w:pPr>
            <w:r w:rsidRPr="009563BF">
              <w:rPr>
                <w:rFonts w:cs="2  Zar" w:hint="cs"/>
                <w:sz w:val="36"/>
                <w:szCs w:val="36"/>
                <w:rtl/>
              </w:rPr>
              <w:t>امتیاز</w:t>
            </w:r>
          </w:p>
        </w:tc>
      </w:tr>
      <w:tr w:rsidR="00153278" w:rsidTr="00153278">
        <w:trPr>
          <w:jc w:val="center"/>
        </w:trPr>
        <w:tc>
          <w:tcPr>
            <w:tcW w:w="6928" w:type="dxa"/>
          </w:tcPr>
          <w:p w:rsidR="00153278" w:rsidRPr="009563BF" w:rsidRDefault="00153278" w:rsidP="00153278">
            <w:pPr>
              <w:pStyle w:val="ListParagraph"/>
              <w:ind w:left="0"/>
              <w:jc w:val="center"/>
              <w:rPr>
                <w:rFonts w:cs="2  Zar"/>
                <w:sz w:val="36"/>
                <w:szCs w:val="36"/>
                <w:rtl/>
              </w:rPr>
            </w:pPr>
            <w:r>
              <w:rPr>
                <w:rFonts w:cs="2  Zar" w:hint="cs"/>
                <w:sz w:val="36"/>
                <w:szCs w:val="36"/>
                <w:rtl/>
              </w:rPr>
              <w:t>ایده ، خلاقیت و نوآوری</w:t>
            </w:r>
          </w:p>
        </w:tc>
        <w:tc>
          <w:tcPr>
            <w:tcW w:w="749" w:type="dxa"/>
          </w:tcPr>
          <w:p w:rsidR="00153278" w:rsidRPr="009563BF" w:rsidRDefault="00153278" w:rsidP="00153278">
            <w:pPr>
              <w:pStyle w:val="ListParagraph"/>
              <w:ind w:left="0"/>
              <w:jc w:val="center"/>
              <w:rPr>
                <w:rFonts w:cs="2  Zar"/>
                <w:sz w:val="36"/>
                <w:szCs w:val="36"/>
                <w:rtl/>
              </w:rPr>
            </w:pPr>
            <w:r>
              <w:rPr>
                <w:rFonts w:cs="2  Zar" w:hint="cs"/>
                <w:sz w:val="36"/>
                <w:szCs w:val="36"/>
                <w:rtl/>
              </w:rPr>
              <w:t>40</w:t>
            </w:r>
          </w:p>
        </w:tc>
      </w:tr>
      <w:tr w:rsidR="00153278" w:rsidTr="00153278">
        <w:trPr>
          <w:jc w:val="center"/>
        </w:trPr>
        <w:tc>
          <w:tcPr>
            <w:tcW w:w="6928" w:type="dxa"/>
          </w:tcPr>
          <w:p w:rsidR="00153278" w:rsidRPr="009563BF" w:rsidRDefault="00153278" w:rsidP="00FE791F">
            <w:pPr>
              <w:pStyle w:val="ListParagraph"/>
              <w:ind w:left="0"/>
              <w:jc w:val="center"/>
              <w:rPr>
                <w:rFonts w:cs="2  Zar"/>
                <w:sz w:val="36"/>
                <w:szCs w:val="36"/>
                <w:rtl/>
              </w:rPr>
            </w:pPr>
            <w:r>
              <w:rPr>
                <w:rFonts w:cs="2  Zar" w:hint="cs"/>
                <w:sz w:val="36"/>
                <w:szCs w:val="36"/>
                <w:rtl/>
              </w:rPr>
              <w:t xml:space="preserve">توانایی </w:t>
            </w:r>
            <w:bookmarkStart w:id="0" w:name="_GoBack"/>
            <w:bookmarkEnd w:id="0"/>
            <w:r>
              <w:rPr>
                <w:rFonts w:cs="2  Zar" w:hint="cs"/>
                <w:sz w:val="36"/>
                <w:szCs w:val="36"/>
                <w:rtl/>
              </w:rPr>
              <w:t xml:space="preserve"> جذب مخاطب</w:t>
            </w:r>
          </w:p>
        </w:tc>
        <w:tc>
          <w:tcPr>
            <w:tcW w:w="749" w:type="dxa"/>
          </w:tcPr>
          <w:p w:rsidR="00153278" w:rsidRPr="009563BF" w:rsidRDefault="00153278" w:rsidP="00153278">
            <w:pPr>
              <w:pStyle w:val="ListParagraph"/>
              <w:ind w:left="0"/>
              <w:jc w:val="center"/>
              <w:rPr>
                <w:rFonts w:cs="2  Zar"/>
                <w:sz w:val="36"/>
                <w:szCs w:val="36"/>
                <w:rtl/>
              </w:rPr>
            </w:pPr>
            <w:r>
              <w:rPr>
                <w:rFonts w:cs="2  Zar" w:hint="cs"/>
                <w:sz w:val="36"/>
                <w:szCs w:val="36"/>
                <w:rtl/>
              </w:rPr>
              <w:t>15</w:t>
            </w:r>
          </w:p>
        </w:tc>
      </w:tr>
      <w:tr w:rsidR="00153278" w:rsidTr="00153278">
        <w:trPr>
          <w:jc w:val="center"/>
        </w:trPr>
        <w:tc>
          <w:tcPr>
            <w:tcW w:w="6928" w:type="dxa"/>
          </w:tcPr>
          <w:p w:rsidR="00153278" w:rsidRPr="009563BF" w:rsidRDefault="00153278" w:rsidP="00153278">
            <w:pPr>
              <w:pStyle w:val="ListParagraph"/>
              <w:ind w:left="0"/>
              <w:jc w:val="center"/>
              <w:rPr>
                <w:rFonts w:cs="2  Zar"/>
                <w:sz w:val="36"/>
                <w:szCs w:val="36"/>
                <w:rtl/>
              </w:rPr>
            </w:pPr>
            <w:r>
              <w:rPr>
                <w:rFonts w:cs="2  Zar" w:hint="cs"/>
                <w:sz w:val="36"/>
                <w:szCs w:val="36"/>
                <w:rtl/>
              </w:rPr>
              <w:t>تناسب با موضوع و محتوا</w:t>
            </w:r>
          </w:p>
        </w:tc>
        <w:tc>
          <w:tcPr>
            <w:tcW w:w="749" w:type="dxa"/>
          </w:tcPr>
          <w:p w:rsidR="00153278" w:rsidRPr="009563BF" w:rsidRDefault="00153278" w:rsidP="00153278">
            <w:pPr>
              <w:pStyle w:val="ListParagraph"/>
              <w:ind w:left="0"/>
              <w:jc w:val="center"/>
              <w:rPr>
                <w:rFonts w:cs="2  Zar"/>
                <w:sz w:val="36"/>
                <w:szCs w:val="36"/>
                <w:rtl/>
              </w:rPr>
            </w:pPr>
            <w:r>
              <w:rPr>
                <w:rFonts w:cs="2  Zar" w:hint="cs"/>
                <w:sz w:val="36"/>
                <w:szCs w:val="36"/>
                <w:rtl/>
              </w:rPr>
              <w:t>10</w:t>
            </w:r>
          </w:p>
        </w:tc>
      </w:tr>
      <w:tr w:rsidR="00153278" w:rsidTr="00153278">
        <w:trPr>
          <w:jc w:val="center"/>
        </w:trPr>
        <w:tc>
          <w:tcPr>
            <w:tcW w:w="6928" w:type="dxa"/>
          </w:tcPr>
          <w:p w:rsidR="00153278" w:rsidRPr="009563BF" w:rsidRDefault="00153278" w:rsidP="00153278">
            <w:pPr>
              <w:pStyle w:val="ListParagraph"/>
              <w:ind w:left="0"/>
              <w:jc w:val="center"/>
              <w:rPr>
                <w:rFonts w:cs="2  Zar"/>
                <w:sz w:val="36"/>
                <w:szCs w:val="36"/>
                <w:rtl/>
              </w:rPr>
            </w:pPr>
            <w:r>
              <w:rPr>
                <w:rFonts w:cs="2  Zar" w:hint="cs"/>
                <w:sz w:val="36"/>
                <w:szCs w:val="36"/>
                <w:rtl/>
              </w:rPr>
              <w:t>رعایت اصول زیبایی شناسانه</w:t>
            </w:r>
          </w:p>
        </w:tc>
        <w:tc>
          <w:tcPr>
            <w:tcW w:w="749" w:type="dxa"/>
          </w:tcPr>
          <w:p w:rsidR="00153278" w:rsidRPr="009563BF" w:rsidRDefault="00153278" w:rsidP="00153278">
            <w:pPr>
              <w:pStyle w:val="ListParagraph"/>
              <w:ind w:left="0"/>
              <w:jc w:val="center"/>
              <w:rPr>
                <w:rFonts w:cs="2  Zar"/>
                <w:sz w:val="36"/>
                <w:szCs w:val="36"/>
                <w:rtl/>
              </w:rPr>
            </w:pPr>
            <w:r>
              <w:rPr>
                <w:rFonts w:cs="2  Zar" w:hint="cs"/>
                <w:sz w:val="36"/>
                <w:szCs w:val="36"/>
                <w:rtl/>
              </w:rPr>
              <w:t>20</w:t>
            </w:r>
          </w:p>
        </w:tc>
      </w:tr>
      <w:tr w:rsidR="00153278" w:rsidTr="00153278">
        <w:trPr>
          <w:jc w:val="center"/>
        </w:trPr>
        <w:tc>
          <w:tcPr>
            <w:tcW w:w="6928" w:type="dxa"/>
          </w:tcPr>
          <w:p w:rsidR="00153278" w:rsidRPr="009563BF" w:rsidRDefault="00153278" w:rsidP="00153278">
            <w:pPr>
              <w:pStyle w:val="ListParagraph"/>
              <w:ind w:left="0"/>
              <w:jc w:val="center"/>
              <w:rPr>
                <w:rFonts w:cs="2  Zar"/>
                <w:sz w:val="36"/>
                <w:szCs w:val="36"/>
                <w:rtl/>
              </w:rPr>
            </w:pPr>
            <w:r>
              <w:rPr>
                <w:rFonts w:cs="2  Zar" w:hint="cs"/>
                <w:sz w:val="36"/>
                <w:szCs w:val="36"/>
                <w:rtl/>
              </w:rPr>
              <w:t>تکنیک اجرا</w:t>
            </w:r>
          </w:p>
        </w:tc>
        <w:tc>
          <w:tcPr>
            <w:tcW w:w="749" w:type="dxa"/>
          </w:tcPr>
          <w:p w:rsidR="00153278" w:rsidRPr="009563BF" w:rsidRDefault="00153278" w:rsidP="00153278">
            <w:pPr>
              <w:pStyle w:val="ListParagraph"/>
              <w:ind w:left="0"/>
              <w:jc w:val="center"/>
              <w:rPr>
                <w:rFonts w:cs="2  Zar"/>
                <w:sz w:val="36"/>
                <w:szCs w:val="36"/>
                <w:rtl/>
              </w:rPr>
            </w:pPr>
            <w:r>
              <w:rPr>
                <w:rFonts w:cs="2  Zar" w:hint="cs"/>
                <w:sz w:val="36"/>
                <w:szCs w:val="36"/>
                <w:rtl/>
              </w:rPr>
              <w:t>10</w:t>
            </w:r>
          </w:p>
        </w:tc>
      </w:tr>
      <w:tr w:rsidR="00153278" w:rsidTr="00153278">
        <w:trPr>
          <w:trHeight w:val="660"/>
          <w:jc w:val="center"/>
        </w:trPr>
        <w:tc>
          <w:tcPr>
            <w:tcW w:w="6928" w:type="dxa"/>
            <w:tcBorders>
              <w:bottom w:val="single" w:sz="2" w:space="0" w:color="auto"/>
            </w:tcBorders>
          </w:tcPr>
          <w:p w:rsidR="00153278" w:rsidRPr="009563BF" w:rsidRDefault="00153278" w:rsidP="00153278">
            <w:pPr>
              <w:pStyle w:val="ListParagraph"/>
              <w:ind w:left="0"/>
              <w:jc w:val="center"/>
              <w:rPr>
                <w:rFonts w:cs="2  Zar"/>
                <w:sz w:val="36"/>
                <w:szCs w:val="36"/>
                <w:rtl/>
              </w:rPr>
            </w:pPr>
            <w:r>
              <w:rPr>
                <w:rFonts w:cs="2  Zar" w:hint="cs"/>
                <w:sz w:val="36"/>
                <w:szCs w:val="36"/>
                <w:rtl/>
              </w:rPr>
              <w:t>گویایی و رسانایی پیام</w:t>
            </w:r>
          </w:p>
        </w:tc>
        <w:tc>
          <w:tcPr>
            <w:tcW w:w="749" w:type="dxa"/>
            <w:tcBorders>
              <w:bottom w:val="single" w:sz="2" w:space="0" w:color="auto"/>
            </w:tcBorders>
          </w:tcPr>
          <w:p w:rsidR="00153278" w:rsidRPr="009563BF" w:rsidRDefault="00153278" w:rsidP="00153278">
            <w:pPr>
              <w:pStyle w:val="ListParagraph"/>
              <w:ind w:left="0"/>
              <w:jc w:val="center"/>
              <w:rPr>
                <w:rFonts w:cs="2  Zar"/>
                <w:sz w:val="36"/>
                <w:szCs w:val="36"/>
                <w:rtl/>
              </w:rPr>
            </w:pPr>
            <w:r>
              <w:rPr>
                <w:rFonts w:cs="2  Zar" w:hint="cs"/>
                <w:sz w:val="36"/>
                <w:szCs w:val="36"/>
                <w:rtl/>
              </w:rPr>
              <w:t>5</w:t>
            </w:r>
          </w:p>
        </w:tc>
      </w:tr>
      <w:tr w:rsidR="00153278" w:rsidTr="00153278">
        <w:trPr>
          <w:trHeight w:val="540"/>
          <w:jc w:val="center"/>
        </w:trPr>
        <w:tc>
          <w:tcPr>
            <w:tcW w:w="6928" w:type="dxa"/>
            <w:tcBorders>
              <w:top w:val="single" w:sz="2" w:space="0" w:color="auto"/>
            </w:tcBorders>
          </w:tcPr>
          <w:p w:rsidR="00153278" w:rsidRPr="009563BF" w:rsidRDefault="00153278" w:rsidP="00153278">
            <w:pPr>
              <w:pStyle w:val="ListParagraph"/>
              <w:ind w:left="0"/>
              <w:jc w:val="center"/>
              <w:rPr>
                <w:rFonts w:cs="2  Zar"/>
                <w:sz w:val="36"/>
                <w:szCs w:val="36"/>
                <w:rtl/>
              </w:rPr>
            </w:pPr>
            <w:r w:rsidRPr="009563BF">
              <w:rPr>
                <w:rFonts w:cs="2  Zar" w:hint="cs"/>
                <w:sz w:val="36"/>
                <w:szCs w:val="36"/>
                <w:rtl/>
              </w:rPr>
              <w:t xml:space="preserve">جمع </w:t>
            </w:r>
            <w:r>
              <w:rPr>
                <w:rFonts w:cs="2  Zar" w:hint="cs"/>
                <w:sz w:val="36"/>
                <w:szCs w:val="36"/>
                <w:rtl/>
              </w:rPr>
              <w:t>کل</w:t>
            </w:r>
          </w:p>
        </w:tc>
        <w:tc>
          <w:tcPr>
            <w:tcW w:w="749" w:type="dxa"/>
            <w:tcBorders>
              <w:top w:val="single" w:sz="2" w:space="0" w:color="auto"/>
            </w:tcBorders>
          </w:tcPr>
          <w:p w:rsidR="00153278" w:rsidRPr="009563BF" w:rsidRDefault="00153278" w:rsidP="00153278">
            <w:pPr>
              <w:pStyle w:val="ListParagraph"/>
              <w:ind w:left="0"/>
              <w:jc w:val="center"/>
              <w:rPr>
                <w:rFonts w:cs="2  Zar"/>
                <w:sz w:val="36"/>
                <w:szCs w:val="36"/>
                <w:rtl/>
              </w:rPr>
            </w:pPr>
            <w:r w:rsidRPr="009563BF">
              <w:rPr>
                <w:rFonts w:cs="2  Zar" w:hint="cs"/>
                <w:sz w:val="36"/>
                <w:szCs w:val="36"/>
                <w:rtl/>
              </w:rPr>
              <w:t>100</w:t>
            </w:r>
          </w:p>
        </w:tc>
      </w:tr>
    </w:tbl>
    <w:p w:rsidR="00153278" w:rsidRDefault="00153278" w:rsidP="00153278">
      <w:pPr>
        <w:jc w:val="center"/>
        <w:rPr>
          <w:rFonts w:cs="Mitra" w:hint="cs"/>
          <w:b/>
          <w:bCs/>
          <w:sz w:val="36"/>
          <w:szCs w:val="36"/>
          <w:rtl/>
        </w:rPr>
      </w:pPr>
    </w:p>
    <w:p w:rsidR="00153278" w:rsidRDefault="00153278" w:rsidP="00153278">
      <w:pPr>
        <w:jc w:val="center"/>
        <w:rPr>
          <w:rFonts w:cs="Mitra" w:hint="cs"/>
          <w:b/>
          <w:bCs/>
          <w:sz w:val="36"/>
          <w:szCs w:val="36"/>
          <w:rtl/>
        </w:rPr>
      </w:pPr>
    </w:p>
    <w:p w:rsidR="00153278" w:rsidRDefault="00153278" w:rsidP="00153278">
      <w:pPr>
        <w:jc w:val="center"/>
        <w:rPr>
          <w:rFonts w:cs="Mitra" w:hint="cs"/>
          <w:b/>
          <w:bCs/>
          <w:sz w:val="36"/>
          <w:szCs w:val="36"/>
          <w:rtl/>
        </w:rPr>
      </w:pPr>
    </w:p>
    <w:p w:rsidR="00153278" w:rsidRDefault="00153278" w:rsidP="00153278">
      <w:pPr>
        <w:jc w:val="center"/>
        <w:rPr>
          <w:rFonts w:cs="Mitra" w:hint="cs"/>
          <w:b/>
          <w:bCs/>
          <w:sz w:val="36"/>
          <w:szCs w:val="36"/>
          <w:rtl/>
        </w:rPr>
      </w:pPr>
    </w:p>
    <w:p w:rsidR="00153278" w:rsidRDefault="00153278" w:rsidP="00153278">
      <w:pPr>
        <w:jc w:val="center"/>
        <w:rPr>
          <w:rFonts w:cs="Mitra" w:hint="cs"/>
          <w:b/>
          <w:bCs/>
          <w:sz w:val="36"/>
          <w:szCs w:val="36"/>
          <w:rtl/>
        </w:rPr>
      </w:pPr>
    </w:p>
    <w:p w:rsidR="00153278" w:rsidRDefault="00153278" w:rsidP="00153278">
      <w:pPr>
        <w:jc w:val="center"/>
        <w:rPr>
          <w:rFonts w:cs="Mitra" w:hint="cs"/>
          <w:b/>
          <w:bCs/>
          <w:sz w:val="36"/>
          <w:szCs w:val="36"/>
          <w:rtl/>
        </w:rPr>
      </w:pPr>
    </w:p>
    <w:p w:rsidR="00153278" w:rsidRDefault="00153278" w:rsidP="00153278">
      <w:pPr>
        <w:jc w:val="center"/>
        <w:rPr>
          <w:rFonts w:cs="Mitra" w:hint="cs"/>
          <w:b/>
          <w:bCs/>
          <w:sz w:val="36"/>
          <w:szCs w:val="36"/>
          <w:rtl/>
        </w:rPr>
      </w:pPr>
    </w:p>
    <w:p w:rsidR="00153278" w:rsidRDefault="00153278" w:rsidP="00153278">
      <w:pPr>
        <w:jc w:val="center"/>
        <w:rPr>
          <w:rFonts w:cs="Mitra" w:hint="cs"/>
          <w:b/>
          <w:bCs/>
          <w:sz w:val="36"/>
          <w:szCs w:val="36"/>
          <w:rtl/>
        </w:rPr>
      </w:pPr>
    </w:p>
    <w:p w:rsidR="00153278" w:rsidRPr="00153278" w:rsidRDefault="00153278" w:rsidP="00153278">
      <w:pPr>
        <w:jc w:val="center"/>
        <w:rPr>
          <w:rFonts w:cs="Mitra"/>
          <w:b/>
          <w:bCs/>
          <w:sz w:val="36"/>
          <w:szCs w:val="36"/>
        </w:rPr>
      </w:pPr>
    </w:p>
    <w:sectPr w:rsidR="00153278" w:rsidRPr="00153278" w:rsidSect="00153278">
      <w:pgSz w:w="12240" w:h="15840"/>
      <w:pgMar w:top="1440" w:right="1440" w:bottom="1440" w:left="1440" w:header="708" w:footer="708" w:gutter="0"/>
      <w:pgBorders w:offsetFrom="page">
        <w:top w:val="thinThickSmallGap" w:sz="12" w:space="24" w:color="auto"/>
        <w:left w:val="thinThickSmallGap" w:sz="12" w:space="24" w:color="auto"/>
        <w:bottom w:val="thickThinSmallGap" w:sz="12" w:space="24" w:color="auto"/>
        <w:right w:val="thickThinSmallGap" w:sz="12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278"/>
    <w:rsid w:val="00153278"/>
    <w:rsid w:val="00217C7E"/>
    <w:rsid w:val="00FE4745"/>
    <w:rsid w:val="00FE7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3278"/>
    <w:pPr>
      <w:ind w:left="720"/>
      <w:contextualSpacing/>
    </w:pPr>
  </w:style>
  <w:style w:type="table" w:styleId="TableGrid">
    <w:name w:val="Table Grid"/>
    <w:basedOn w:val="TableNormal"/>
    <w:uiPriority w:val="59"/>
    <w:rsid w:val="001532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3278"/>
    <w:pPr>
      <w:ind w:left="720"/>
      <w:contextualSpacing/>
    </w:pPr>
  </w:style>
  <w:style w:type="table" w:styleId="TableGrid">
    <w:name w:val="Table Grid"/>
    <w:basedOn w:val="TableNormal"/>
    <w:uiPriority w:val="59"/>
    <w:rsid w:val="001532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mmoghimi</dc:creator>
  <cp:lastModifiedBy>mmoghimi</cp:lastModifiedBy>
  <cp:revision>1</cp:revision>
  <dcterms:created xsi:type="dcterms:W3CDTF">2014-08-13T07:13:00Z</dcterms:created>
  <dcterms:modified xsi:type="dcterms:W3CDTF">2014-08-13T07:48:00Z</dcterms:modified>
</cp:coreProperties>
</file>