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03" w:rsidRPr="00E73DA9" w:rsidRDefault="009F5F03" w:rsidP="009F5F03">
      <w:pPr>
        <w:jc w:val="center"/>
        <w:rPr>
          <w:rFonts w:cs="2  Mitra"/>
          <w:b/>
          <w:bCs/>
          <w:sz w:val="32"/>
          <w:szCs w:val="32"/>
          <w:rtl/>
        </w:rPr>
      </w:pPr>
      <w:r w:rsidRPr="00E73DA9">
        <w:rPr>
          <w:rFonts w:cs="2  Mitra" w:hint="cs"/>
          <w:b/>
          <w:bCs/>
          <w:sz w:val="32"/>
          <w:szCs w:val="32"/>
          <w:rtl/>
        </w:rPr>
        <w:t xml:space="preserve">رشته </w:t>
      </w:r>
      <w:r>
        <w:rPr>
          <w:rFonts w:cs="2  Mitra" w:hint="cs"/>
          <w:b/>
          <w:bCs/>
          <w:sz w:val="32"/>
          <w:szCs w:val="32"/>
          <w:rtl/>
        </w:rPr>
        <w:t>عکاسی</w:t>
      </w:r>
    </w:p>
    <w:tbl>
      <w:tblPr>
        <w:tblStyle w:val="TableGrid"/>
        <w:bidiVisual/>
        <w:tblW w:w="0" w:type="auto"/>
        <w:tblInd w:w="1955" w:type="dxa"/>
        <w:tblLook w:val="04A0" w:firstRow="1" w:lastRow="0" w:firstColumn="1" w:lastColumn="0" w:noHBand="0" w:noVBand="1"/>
      </w:tblPr>
      <w:tblGrid>
        <w:gridCol w:w="5528"/>
        <w:gridCol w:w="1276"/>
      </w:tblGrid>
      <w:tr w:rsidR="009F5F03" w:rsidRPr="00E73DA9" w:rsidTr="009F5F03">
        <w:trPr>
          <w:trHeight w:val="623"/>
        </w:trPr>
        <w:tc>
          <w:tcPr>
            <w:tcW w:w="5528" w:type="dxa"/>
            <w:tcBorders>
              <w:top w:val="single" w:sz="12" w:space="0" w:color="auto"/>
              <w:left w:val="single" w:sz="12" w:space="0" w:color="auto"/>
            </w:tcBorders>
          </w:tcPr>
          <w:p w:rsidR="009F5F03" w:rsidRPr="00E73DA9" w:rsidRDefault="009F5F03" w:rsidP="00797930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 w:rsidRPr="00E73DA9">
              <w:rPr>
                <w:rFonts w:cs="2  Mitra" w:hint="cs"/>
                <w:b/>
                <w:bCs/>
                <w:sz w:val="30"/>
                <w:szCs w:val="30"/>
                <w:rtl/>
              </w:rPr>
              <w:t>عنوان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9F5F03" w:rsidRPr="00E73DA9" w:rsidRDefault="009F5F03" w:rsidP="009F5F03">
            <w:pPr>
              <w:jc w:val="center"/>
              <w:rPr>
                <w:rFonts w:cs="2  Mitra"/>
                <w:b/>
                <w:bCs/>
                <w:sz w:val="30"/>
                <w:szCs w:val="30"/>
                <w:rtl/>
              </w:rPr>
            </w:pPr>
            <w:r>
              <w:rPr>
                <w:rFonts w:cs="2  Mitra" w:hint="cs"/>
                <w:b/>
                <w:bCs/>
                <w:sz w:val="30"/>
                <w:szCs w:val="30"/>
                <w:rtl/>
              </w:rPr>
              <w:t>امتیاز</w:t>
            </w:r>
          </w:p>
        </w:tc>
      </w:tr>
      <w:tr w:rsidR="009F5F03" w:rsidRPr="00E73DA9" w:rsidTr="009F5F03">
        <w:tc>
          <w:tcPr>
            <w:tcW w:w="5528" w:type="dxa"/>
            <w:tcBorders>
              <w:left w:val="single" w:sz="12" w:space="0" w:color="auto"/>
            </w:tcBorders>
          </w:tcPr>
          <w:p w:rsidR="009F5F03" w:rsidRPr="00E73DA9" w:rsidRDefault="000D0A4C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کیفیت مناسب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F5F03" w:rsidRPr="00E73DA9" w:rsidRDefault="000D0A4C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9F5F03" w:rsidRPr="00E73DA9" w:rsidTr="009F5F03">
        <w:tc>
          <w:tcPr>
            <w:tcW w:w="5528" w:type="dxa"/>
            <w:tcBorders>
              <w:left w:val="single" w:sz="12" w:space="0" w:color="auto"/>
            </w:tcBorders>
          </w:tcPr>
          <w:p w:rsidR="009F5F03" w:rsidRPr="00E73DA9" w:rsidRDefault="000D0A4C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ترکیب بندی صحیح و استفاده درست از عناصر بصری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F5F03" w:rsidRPr="00E73DA9" w:rsidRDefault="000D0A4C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9F5F03" w:rsidRPr="00E73DA9" w:rsidTr="009F5F03">
        <w:tc>
          <w:tcPr>
            <w:tcW w:w="5528" w:type="dxa"/>
            <w:tcBorders>
              <w:left w:val="single" w:sz="12" w:space="0" w:color="auto"/>
            </w:tcBorders>
          </w:tcPr>
          <w:p w:rsidR="009F5F03" w:rsidRPr="00E73DA9" w:rsidRDefault="000D0A4C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خلاقیت و نو اوری و نگاه متفاوت در عکاسی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F5F03" w:rsidRPr="00E73DA9" w:rsidRDefault="000D0A4C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9F5F03" w:rsidRPr="00E73DA9" w:rsidTr="000D0A4C">
        <w:trPr>
          <w:trHeight w:val="525"/>
        </w:trPr>
        <w:tc>
          <w:tcPr>
            <w:tcW w:w="5528" w:type="dxa"/>
            <w:tcBorders>
              <w:left w:val="single" w:sz="12" w:space="0" w:color="auto"/>
              <w:bottom w:val="single" w:sz="2" w:space="0" w:color="auto"/>
            </w:tcBorders>
          </w:tcPr>
          <w:p w:rsidR="000D0A4C" w:rsidRPr="00E73DA9" w:rsidRDefault="000D0A4C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به کارگیری عناصر فرهنگی  ایرانی و اسلامی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12" w:space="0" w:color="auto"/>
            </w:tcBorders>
          </w:tcPr>
          <w:p w:rsidR="009F5F03" w:rsidRPr="00E73DA9" w:rsidRDefault="000D0A4C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0D0A4C" w:rsidRPr="00E73DA9" w:rsidTr="000D0A4C">
        <w:trPr>
          <w:trHeight w:val="330"/>
        </w:trPr>
        <w:tc>
          <w:tcPr>
            <w:tcW w:w="5528" w:type="dxa"/>
            <w:tcBorders>
              <w:top w:val="single" w:sz="2" w:space="0" w:color="auto"/>
              <w:left w:val="single" w:sz="12" w:space="0" w:color="auto"/>
            </w:tcBorders>
          </w:tcPr>
          <w:p w:rsidR="000D0A4C" w:rsidRDefault="000D0A4C" w:rsidP="00797930">
            <w:pPr>
              <w:jc w:val="center"/>
              <w:rPr>
                <w:rFonts w:cs="2  Mitra" w:hint="cs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رعایت اصول اولیه عکاسی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12" w:space="0" w:color="auto"/>
            </w:tcBorders>
          </w:tcPr>
          <w:p w:rsidR="000D0A4C" w:rsidRPr="00E73DA9" w:rsidRDefault="000D0A4C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>
              <w:rPr>
                <w:rFonts w:cs="2  Mitra" w:hint="cs"/>
                <w:b/>
                <w:bCs/>
                <w:sz w:val="28"/>
                <w:szCs w:val="28"/>
                <w:rtl/>
              </w:rPr>
              <w:t>25</w:t>
            </w:r>
            <w:bookmarkStart w:id="0" w:name="_GoBack"/>
            <w:bookmarkEnd w:id="0"/>
          </w:p>
        </w:tc>
      </w:tr>
      <w:tr w:rsidR="009F5F03" w:rsidRPr="00E73DA9" w:rsidTr="009F5F03">
        <w:tc>
          <w:tcPr>
            <w:tcW w:w="5528" w:type="dxa"/>
            <w:tcBorders>
              <w:left w:val="single" w:sz="12" w:space="0" w:color="auto"/>
              <w:bottom w:val="single" w:sz="12" w:space="0" w:color="auto"/>
            </w:tcBorders>
          </w:tcPr>
          <w:p w:rsidR="009F5F03" w:rsidRPr="00E73DA9" w:rsidRDefault="009F5F03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جمع کل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9F5F03" w:rsidRPr="00E73DA9" w:rsidRDefault="009F5F03" w:rsidP="00797930">
            <w:pPr>
              <w:jc w:val="center"/>
              <w:rPr>
                <w:rFonts w:cs="2  Mitra"/>
                <w:b/>
                <w:bCs/>
                <w:sz w:val="28"/>
                <w:szCs w:val="28"/>
                <w:rtl/>
              </w:rPr>
            </w:pPr>
            <w:r w:rsidRPr="00E73DA9">
              <w:rPr>
                <w:rFonts w:cs="2  Mitra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</w:tbl>
    <w:p w:rsidR="009F5F03" w:rsidRPr="00E73DA9" w:rsidRDefault="009F5F03" w:rsidP="009F5F03">
      <w:pPr>
        <w:rPr>
          <w:sz w:val="32"/>
          <w:szCs w:val="32"/>
        </w:rPr>
      </w:pPr>
    </w:p>
    <w:p w:rsidR="00404856" w:rsidRDefault="000D0A4C"/>
    <w:sectPr w:rsidR="00404856" w:rsidSect="00E73DA9">
      <w:pgSz w:w="12240" w:h="15840"/>
      <w:pgMar w:top="709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03"/>
    <w:rsid w:val="000D0A4C"/>
    <w:rsid w:val="00217C7E"/>
    <w:rsid w:val="009F5F03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0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2</cp:revision>
  <cp:lastPrinted>2014-08-13T12:33:00Z</cp:lastPrinted>
  <dcterms:created xsi:type="dcterms:W3CDTF">2014-08-13T12:09:00Z</dcterms:created>
  <dcterms:modified xsi:type="dcterms:W3CDTF">2014-08-13T12:37:00Z</dcterms:modified>
</cp:coreProperties>
</file>