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56" w:rsidRPr="00DB243D" w:rsidRDefault="00DB243D" w:rsidP="00170FD5">
      <w:pPr>
        <w:jc w:val="center"/>
        <w:rPr>
          <w:rFonts w:cs="2  Zar"/>
          <w:b/>
          <w:bCs/>
          <w:sz w:val="28"/>
          <w:szCs w:val="28"/>
          <w:rtl/>
        </w:rPr>
      </w:pPr>
      <w:r w:rsidRPr="00DB243D">
        <w:rPr>
          <w:rFonts w:cs="2  Zar" w:hint="cs"/>
          <w:b/>
          <w:bCs/>
          <w:sz w:val="28"/>
          <w:szCs w:val="28"/>
          <w:rtl/>
        </w:rPr>
        <w:t xml:space="preserve">رشته </w:t>
      </w:r>
      <w:r w:rsidR="00170FD5">
        <w:rPr>
          <w:rFonts w:cs="2  Zar" w:hint="cs"/>
          <w:b/>
          <w:bCs/>
          <w:sz w:val="28"/>
          <w:szCs w:val="28"/>
          <w:rtl/>
        </w:rPr>
        <w:t>فیلمنامه نویسی</w:t>
      </w:r>
      <w:bookmarkStart w:id="0" w:name="_GoBack"/>
      <w:bookmarkEnd w:id="0"/>
    </w:p>
    <w:tbl>
      <w:tblPr>
        <w:tblStyle w:val="TableGrid"/>
        <w:bidiVisual/>
        <w:tblW w:w="10539" w:type="dxa"/>
        <w:jc w:val="center"/>
        <w:tblInd w:w="148" w:type="dxa"/>
        <w:tblLook w:val="04A0" w:firstRow="1" w:lastRow="0" w:firstColumn="1" w:lastColumn="0" w:noHBand="0" w:noVBand="1"/>
      </w:tblPr>
      <w:tblGrid>
        <w:gridCol w:w="9790"/>
        <w:gridCol w:w="749"/>
      </w:tblGrid>
      <w:tr w:rsidR="00DB243D" w:rsidRPr="00DB243D" w:rsidTr="00DB243D">
        <w:trPr>
          <w:jc w:val="center"/>
        </w:trPr>
        <w:tc>
          <w:tcPr>
            <w:tcW w:w="9808" w:type="dxa"/>
          </w:tcPr>
          <w:p w:rsidR="00DB243D" w:rsidRPr="009563BF" w:rsidRDefault="00DB243D" w:rsidP="00DB243D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>عنوان</w:t>
            </w:r>
          </w:p>
        </w:tc>
        <w:tc>
          <w:tcPr>
            <w:tcW w:w="731" w:type="dxa"/>
          </w:tcPr>
          <w:p w:rsidR="00DB243D" w:rsidRPr="009563BF" w:rsidRDefault="00DB243D" w:rsidP="00DB243D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>امتیاز</w:t>
            </w:r>
          </w:p>
        </w:tc>
      </w:tr>
      <w:tr w:rsidR="00DB243D" w:rsidTr="00DB243D">
        <w:trPr>
          <w:jc w:val="center"/>
        </w:trPr>
        <w:tc>
          <w:tcPr>
            <w:tcW w:w="9808" w:type="dxa"/>
          </w:tcPr>
          <w:p w:rsidR="00DB243D" w:rsidRPr="009563BF" w:rsidRDefault="00DB243D" w:rsidP="00DB243D">
            <w:pPr>
              <w:pStyle w:val="ListParagraph"/>
              <w:ind w:left="0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>موضوع و فکر اصلی ( پرداخت و انتخاب ایده و فکر اصلی خلاقانه)</w:t>
            </w:r>
          </w:p>
        </w:tc>
        <w:tc>
          <w:tcPr>
            <w:tcW w:w="731" w:type="dxa"/>
          </w:tcPr>
          <w:p w:rsidR="00DB243D" w:rsidRPr="009563BF" w:rsidRDefault="00DB243D" w:rsidP="00DB243D">
            <w:pPr>
              <w:pStyle w:val="ListParagraph"/>
              <w:ind w:left="0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>20</w:t>
            </w:r>
          </w:p>
        </w:tc>
      </w:tr>
      <w:tr w:rsidR="00DB243D" w:rsidTr="00DB243D">
        <w:trPr>
          <w:jc w:val="center"/>
        </w:trPr>
        <w:tc>
          <w:tcPr>
            <w:tcW w:w="9808" w:type="dxa"/>
          </w:tcPr>
          <w:p w:rsidR="00DB243D" w:rsidRPr="009563BF" w:rsidRDefault="00DB243D" w:rsidP="00DB243D">
            <w:pPr>
              <w:pStyle w:val="ListParagraph"/>
              <w:ind w:left="0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>داستان فیلم نامه (ساختار نمایش</w:t>
            </w:r>
            <w:r w:rsidR="003A7F55">
              <w:rPr>
                <w:rFonts w:cs="2  Zar" w:hint="cs"/>
                <w:sz w:val="36"/>
                <w:szCs w:val="36"/>
                <w:rtl/>
              </w:rPr>
              <w:t>ی</w:t>
            </w:r>
            <w:r w:rsidRPr="009563BF">
              <w:rPr>
                <w:rFonts w:cs="2  Zar" w:hint="cs"/>
                <w:sz w:val="36"/>
                <w:szCs w:val="36"/>
                <w:rtl/>
              </w:rPr>
              <w:t xml:space="preserve"> و تصویری متن (طرح داستان ،شروع ، تعلیق و کشمکش ، اوج ، تحلیل گری ، فرود)</w:t>
            </w:r>
          </w:p>
        </w:tc>
        <w:tc>
          <w:tcPr>
            <w:tcW w:w="731" w:type="dxa"/>
          </w:tcPr>
          <w:p w:rsidR="00DB243D" w:rsidRPr="009563BF" w:rsidRDefault="00DB243D" w:rsidP="00DB243D">
            <w:pPr>
              <w:pStyle w:val="ListParagraph"/>
              <w:ind w:left="0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>20</w:t>
            </w:r>
          </w:p>
        </w:tc>
      </w:tr>
      <w:tr w:rsidR="00DB243D" w:rsidTr="00DB243D">
        <w:trPr>
          <w:jc w:val="center"/>
        </w:trPr>
        <w:tc>
          <w:tcPr>
            <w:tcW w:w="9808" w:type="dxa"/>
          </w:tcPr>
          <w:p w:rsidR="00DB243D" w:rsidRPr="009563BF" w:rsidRDefault="00DB243D" w:rsidP="003A7F55">
            <w:pPr>
              <w:pStyle w:val="ListParagraph"/>
              <w:ind w:left="0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>شخصیت پردازی (باور پذیری ، تحلیل ابعاد روانی (درونی ) جسمانی (ظاهری ) بیانی ،رو</w:t>
            </w:r>
            <w:r w:rsidR="003A7F55">
              <w:rPr>
                <w:rFonts w:cs="2  Zar" w:hint="cs"/>
                <w:sz w:val="36"/>
                <w:szCs w:val="36"/>
                <w:rtl/>
              </w:rPr>
              <w:t>ند</w:t>
            </w:r>
            <w:r w:rsidRPr="009563BF">
              <w:rPr>
                <w:rFonts w:cs="2  Zar" w:hint="cs"/>
                <w:sz w:val="36"/>
                <w:szCs w:val="36"/>
                <w:rtl/>
              </w:rPr>
              <w:t xml:space="preserve"> شکل گیری و تحول شخصیت )</w:t>
            </w:r>
          </w:p>
        </w:tc>
        <w:tc>
          <w:tcPr>
            <w:tcW w:w="731" w:type="dxa"/>
          </w:tcPr>
          <w:p w:rsidR="00DB243D" w:rsidRPr="009563BF" w:rsidRDefault="00DB243D" w:rsidP="00DB243D">
            <w:pPr>
              <w:pStyle w:val="ListParagraph"/>
              <w:ind w:left="0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>20</w:t>
            </w:r>
          </w:p>
        </w:tc>
      </w:tr>
      <w:tr w:rsidR="00DB243D" w:rsidTr="00DB243D">
        <w:trPr>
          <w:jc w:val="center"/>
        </w:trPr>
        <w:tc>
          <w:tcPr>
            <w:tcW w:w="9808" w:type="dxa"/>
          </w:tcPr>
          <w:p w:rsidR="00DB243D" w:rsidRPr="009563BF" w:rsidRDefault="00DB243D" w:rsidP="00DB243D">
            <w:pPr>
              <w:pStyle w:val="ListParagraph"/>
              <w:ind w:left="0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>دیالوگ نویسی ( متناسب با قالب تصویری داستان فیلمنامه )</w:t>
            </w:r>
          </w:p>
        </w:tc>
        <w:tc>
          <w:tcPr>
            <w:tcW w:w="731" w:type="dxa"/>
          </w:tcPr>
          <w:p w:rsidR="00DB243D" w:rsidRPr="009563BF" w:rsidRDefault="00DB243D" w:rsidP="00DB243D">
            <w:pPr>
              <w:pStyle w:val="ListParagraph"/>
              <w:ind w:left="0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>20</w:t>
            </w:r>
          </w:p>
        </w:tc>
      </w:tr>
      <w:tr w:rsidR="00DB243D" w:rsidTr="00DB243D">
        <w:trPr>
          <w:jc w:val="center"/>
        </w:trPr>
        <w:tc>
          <w:tcPr>
            <w:tcW w:w="9808" w:type="dxa"/>
          </w:tcPr>
          <w:p w:rsidR="00DB243D" w:rsidRPr="009563BF" w:rsidRDefault="00DB243D" w:rsidP="00DB243D">
            <w:pPr>
              <w:pStyle w:val="ListParagraph"/>
              <w:ind w:left="0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>صحنه پردازی ( بر اساس قالب اصلی داستان فیلنامه ، انتخاب صحنه از متنوع  و مناسب با داستان )</w:t>
            </w:r>
          </w:p>
        </w:tc>
        <w:tc>
          <w:tcPr>
            <w:tcW w:w="731" w:type="dxa"/>
          </w:tcPr>
          <w:p w:rsidR="00DB243D" w:rsidRPr="009563BF" w:rsidRDefault="00DB243D" w:rsidP="00DB243D">
            <w:pPr>
              <w:pStyle w:val="ListParagraph"/>
              <w:ind w:left="0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>10</w:t>
            </w:r>
          </w:p>
        </w:tc>
      </w:tr>
      <w:tr w:rsidR="00DB243D" w:rsidTr="009563BF">
        <w:trPr>
          <w:trHeight w:val="660"/>
          <w:jc w:val="center"/>
        </w:trPr>
        <w:tc>
          <w:tcPr>
            <w:tcW w:w="9808" w:type="dxa"/>
            <w:tcBorders>
              <w:bottom w:val="single" w:sz="2" w:space="0" w:color="auto"/>
            </w:tcBorders>
          </w:tcPr>
          <w:p w:rsidR="009563BF" w:rsidRPr="009563BF" w:rsidRDefault="003A7F55" w:rsidP="003A7F55">
            <w:pPr>
              <w:pStyle w:val="ListParagraph"/>
              <w:ind w:left="0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پرداخت نهایی مت</w:t>
            </w:r>
            <w:r w:rsidR="00DB243D" w:rsidRPr="009563BF">
              <w:rPr>
                <w:rFonts w:cs="2  Zar" w:hint="cs"/>
                <w:sz w:val="36"/>
                <w:szCs w:val="36"/>
                <w:rtl/>
              </w:rPr>
              <w:t>ن ( رعایت ساختارهای نمایشی ف</w:t>
            </w:r>
            <w:r>
              <w:rPr>
                <w:rFonts w:cs="2  Zar" w:hint="cs"/>
                <w:sz w:val="36"/>
                <w:szCs w:val="36"/>
                <w:rtl/>
              </w:rPr>
              <w:t xml:space="preserve">یلمنامه </w:t>
            </w:r>
            <w:r w:rsidR="00DB243D" w:rsidRPr="009563BF">
              <w:rPr>
                <w:rFonts w:cs="2  Zar" w:hint="cs"/>
                <w:sz w:val="36"/>
                <w:szCs w:val="36"/>
                <w:rtl/>
              </w:rPr>
              <w:t>مناسب با سبک و زبان نوشتاری )</w:t>
            </w:r>
          </w:p>
        </w:tc>
        <w:tc>
          <w:tcPr>
            <w:tcW w:w="731" w:type="dxa"/>
            <w:tcBorders>
              <w:bottom w:val="single" w:sz="2" w:space="0" w:color="auto"/>
            </w:tcBorders>
          </w:tcPr>
          <w:p w:rsidR="00DB243D" w:rsidRPr="009563BF" w:rsidRDefault="00DB243D" w:rsidP="00DB243D">
            <w:pPr>
              <w:pStyle w:val="ListParagraph"/>
              <w:ind w:left="0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>10</w:t>
            </w:r>
          </w:p>
        </w:tc>
      </w:tr>
      <w:tr w:rsidR="009563BF" w:rsidTr="009563BF">
        <w:trPr>
          <w:trHeight w:val="540"/>
          <w:jc w:val="center"/>
        </w:trPr>
        <w:tc>
          <w:tcPr>
            <w:tcW w:w="9808" w:type="dxa"/>
            <w:tcBorders>
              <w:top w:val="single" w:sz="2" w:space="0" w:color="auto"/>
            </w:tcBorders>
          </w:tcPr>
          <w:p w:rsidR="009563BF" w:rsidRPr="009563BF" w:rsidRDefault="009563BF" w:rsidP="003A7F55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 xml:space="preserve">جمع </w:t>
            </w:r>
            <w:r w:rsidR="003A7F55">
              <w:rPr>
                <w:rFonts w:cs="2  Zar" w:hint="cs"/>
                <w:sz w:val="36"/>
                <w:szCs w:val="36"/>
                <w:rtl/>
              </w:rPr>
              <w:t>کل</w:t>
            </w:r>
          </w:p>
        </w:tc>
        <w:tc>
          <w:tcPr>
            <w:tcW w:w="731" w:type="dxa"/>
            <w:tcBorders>
              <w:top w:val="single" w:sz="2" w:space="0" w:color="auto"/>
            </w:tcBorders>
          </w:tcPr>
          <w:p w:rsidR="009563BF" w:rsidRPr="009563BF" w:rsidRDefault="009563BF" w:rsidP="00DB243D">
            <w:pPr>
              <w:pStyle w:val="ListParagraph"/>
              <w:ind w:left="0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>100</w:t>
            </w:r>
          </w:p>
        </w:tc>
      </w:tr>
    </w:tbl>
    <w:p w:rsidR="00DB243D" w:rsidRDefault="00DB243D" w:rsidP="00DB243D">
      <w:pPr>
        <w:pStyle w:val="ListParagraph"/>
        <w:rPr>
          <w:rtl/>
        </w:rPr>
      </w:pPr>
    </w:p>
    <w:sectPr w:rsidR="00DB243D" w:rsidSect="00DB243D">
      <w:pgSz w:w="12240" w:h="15840"/>
      <w:pgMar w:top="1440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86925"/>
    <w:multiLevelType w:val="hybridMultilevel"/>
    <w:tmpl w:val="3F8A0196"/>
    <w:lvl w:ilvl="0" w:tplc="B7BC16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3D"/>
    <w:rsid w:val="00170FD5"/>
    <w:rsid w:val="00217C7E"/>
    <w:rsid w:val="003A7F55"/>
    <w:rsid w:val="006E5297"/>
    <w:rsid w:val="009563BF"/>
    <w:rsid w:val="00DB243D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43D"/>
    <w:pPr>
      <w:ind w:left="720"/>
      <w:contextualSpacing/>
    </w:pPr>
  </w:style>
  <w:style w:type="table" w:styleId="TableGrid">
    <w:name w:val="Table Grid"/>
    <w:basedOn w:val="TableNormal"/>
    <w:uiPriority w:val="59"/>
    <w:rsid w:val="00DB2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43D"/>
    <w:pPr>
      <w:ind w:left="720"/>
      <w:contextualSpacing/>
    </w:pPr>
  </w:style>
  <w:style w:type="table" w:styleId="TableGrid">
    <w:name w:val="Table Grid"/>
    <w:basedOn w:val="TableNormal"/>
    <w:uiPriority w:val="59"/>
    <w:rsid w:val="00DB2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mmoghimi</cp:lastModifiedBy>
  <cp:revision>2</cp:revision>
  <cp:lastPrinted>2014-08-13T07:05:00Z</cp:lastPrinted>
  <dcterms:created xsi:type="dcterms:W3CDTF">2014-08-13T06:42:00Z</dcterms:created>
  <dcterms:modified xsi:type="dcterms:W3CDTF">2014-08-13T07:46:00Z</dcterms:modified>
</cp:coreProperties>
</file>